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</w:t>
      </w:r>
      <w:r w:rsidR="00451F84">
        <w:rPr>
          <w:rFonts w:ascii="Times New Roman" w:hAnsi="Times New Roman" w:cs="Times New Roman"/>
          <w:b/>
        </w:rPr>
        <w:t>(п. 49 ж</w:t>
      </w:r>
      <w:r w:rsidR="00451F84">
        <w:rPr>
          <w:rFonts w:ascii="Times New Roman" w:hAnsi="Times New Roman" w:cs="Times New Roman"/>
          <w:b/>
        </w:rPr>
        <w:t xml:space="preserve"> в редакции Постановления Правительства РФ от 30.01.2019 г. № 64)</w:t>
      </w:r>
      <w:r w:rsidR="00451F8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стандартов раскрытия информации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1C24A3"/>
    <w:rsid w:val="00277CAD"/>
    <w:rsid w:val="004014F6"/>
    <w:rsid w:val="00451F84"/>
    <w:rsid w:val="00481698"/>
    <w:rsid w:val="00493D1F"/>
    <w:rsid w:val="005E3736"/>
    <w:rsid w:val="006C390F"/>
    <w:rsid w:val="007637C1"/>
    <w:rsid w:val="00790EDC"/>
    <w:rsid w:val="008106E1"/>
    <w:rsid w:val="00875788"/>
    <w:rsid w:val="009446C6"/>
    <w:rsid w:val="00A708E6"/>
    <w:rsid w:val="00B70CFD"/>
    <w:rsid w:val="00BE7A86"/>
    <w:rsid w:val="00DD1CF9"/>
    <w:rsid w:val="00DF5075"/>
    <w:rsid w:val="00EA3615"/>
    <w:rsid w:val="00EE7AD9"/>
    <w:rsid w:val="00F057AA"/>
    <w:rsid w:val="00F06B73"/>
    <w:rsid w:val="00F33F7D"/>
    <w:rsid w:val="00F44F39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25</cp:revision>
  <cp:lastPrinted>2017-10-18T06:24:00Z</cp:lastPrinted>
  <dcterms:created xsi:type="dcterms:W3CDTF">2017-09-29T04:34:00Z</dcterms:created>
  <dcterms:modified xsi:type="dcterms:W3CDTF">2019-12-26T10:35:00Z</dcterms:modified>
</cp:coreProperties>
</file>