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01" w:rsidRPr="009F3D20" w:rsidRDefault="00ED5801" w:rsidP="00ED5801">
      <w:pPr>
        <w:spacing w:after="1" w:line="240" w:lineRule="atLeast"/>
        <w:jc w:val="center"/>
        <w:outlineLvl w:val="1"/>
        <w:rPr>
          <w:b/>
        </w:rPr>
      </w:pPr>
      <w:r w:rsidRPr="009F3D20">
        <w:rPr>
          <w:b/>
        </w:rPr>
        <w:t>Форма 13. Информация о порядке выполнения</w:t>
      </w:r>
    </w:p>
    <w:p w:rsidR="00ED5801" w:rsidRPr="009F3D20" w:rsidRDefault="00ED5801" w:rsidP="00ED5801">
      <w:pPr>
        <w:spacing w:after="1" w:line="240" w:lineRule="atLeast"/>
        <w:jc w:val="center"/>
        <w:rPr>
          <w:b/>
        </w:rPr>
      </w:pPr>
      <w:r w:rsidRPr="009F3D20">
        <w:rPr>
          <w:b/>
        </w:rPr>
        <w:t>технологических, технических и других мероприятий,</w:t>
      </w:r>
    </w:p>
    <w:p w:rsidR="00ED5801" w:rsidRPr="009F3D20" w:rsidRDefault="00ED5801" w:rsidP="00ED5801">
      <w:pPr>
        <w:spacing w:after="1" w:line="240" w:lineRule="atLeast"/>
        <w:jc w:val="center"/>
        <w:rPr>
          <w:b/>
        </w:rPr>
      </w:pPr>
      <w:proofErr w:type="gramStart"/>
      <w:r w:rsidRPr="009F3D20">
        <w:rPr>
          <w:b/>
        </w:rPr>
        <w:t>связанных с подключением к подключением (технологическим</w:t>
      </w:r>
      <w:proofErr w:type="gramEnd"/>
    </w:p>
    <w:p w:rsidR="00ED5801" w:rsidRPr="009F3D20" w:rsidRDefault="00ED5801" w:rsidP="00ED5801">
      <w:pPr>
        <w:spacing w:after="1" w:line="240" w:lineRule="atLeast"/>
        <w:jc w:val="center"/>
        <w:rPr>
          <w:b/>
        </w:rPr>
      </w:pPr>
      <w:r w:rsidRPr="009F3D20">
        <w:rPr>
          <w:b/>
        </w:rPr>
        <w:t>присоединением) к системе теплоснабжения</w:t>
      </w:r>
    </w:p>
    <w:p w:rsidR="00ED5801" w:rsidRDefault="00ED5801" w:rsidP="00ED5801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9F3D20" w:rsidTr="00464172">
        <w:tc>
          <w:tcPr>
            <w:tcW w:w="6456" w:type="dxa"/>
          </w:tcPr>
          <w:p w:rsidR="009F3D20" w:rsidRDefault="009F3D20" w:rsidP="00464172">
            <w:pPr>
              <w:spacing w:after="1" w:line="240" w:lineRule="atLeast"/>
              <w:jc w:val="both"/>
            </w:pPr>
            <w: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vMerge w:val="restart"/>
            <w:vAlign w:val="center"/>
          </w:tcPr>
          <w:p w:rsidR="009F3D20" w:rsidRDefault="009F3D20" w:rsidP="00464172">
            <w:pPr>
              <w:spacing w:after="1" w:line="240" w:lineRule="atLeast"/>
              <w:jc w:val="center"/>
            </w:pPr>
          </w:p>
        </w:tc>
      </w:tr>
      <w:tr w:rsidR="009F3D20" w:rsidTr="00464172">
        <w:tc>
          <w:tcPr>
            <w:tcW w:w="6456" w:type="dxa"/>
          </w:tcPr>
          <w:p w:rsidR="009F3D20" w:rsidRDefault="009F3D20" w:rsidP="008644CE">
            <w:pPr>
              <w:spacing w:after="1" w:line="240" w:lineRule="atLeast"/>
              <w:jc w:val="both"/>
            </w:pPr>
            <w: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vMerge/>
            <w:vAlign w:val="center"/>
          </w:tcPr>
          <w:p w:rsidR="009F3D20" w:rsidRDefault="009F3D20" w:rsidP="00464172">
            <w:pPr>
              <w:spacing w:after="1" w:line="240" w:lineRule="atLeast"/>
              <w:jc w:val="center"/>
            </w:pPr>
          </w:p>
        </w:tc>
      </w:tr>
      <w:tr w:rsidR="00ED5801" w:rsidTr="00464172">
        <w:tc>
          <w:tcPr>
            <w:tcW w:w="6456" w:type="dxa"/>
          </w:tcPr>
          <w:p w:rsidR="00ED5801" w:rsidRDefault="00ED5801" w:rsidP="008644CE">
            <w:pPr>
              <w:spacing w:after="1" w:line="240" w:lineRule="atLeast"/>
              <w:jc w:val="both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2608" w:type="dxa"/>
            <w:vAlign w:val="center"/>
          </w:tcPr>
          <w:p w:rsidR="00ED5801" w:rsidRDefault="00E64F77" w:rsidP="009F3D20">
            <w:pPr>
              <w:spacing w:after="1" w:line="240" w:lineRule="atLeast"/>
              <w:jc w:val="center"/>
            </w:pPr>
            <w:r>
              <w:t>Федеральный закон от 27.07.2010 №190-ФЗ «О теплоснабжении»</w:t>
            </w:r>
          </w:p>
        </w:tc>
      </w:tr>
      <w:tr w:rsidR="00ED5801" w:rsidTr="00464172">
        <w:tc>
          <w:tcPr>
            <w:tcW w:w="6456" w:type="dxa"/>
          </w:tcPr>
          <w:p w:rsidR="00ED5801" w:rsidRDefault="00ED5801" w:rsidP="008644CE">
            <w:pPr>
              <w:spacing w:after="1" w:line="240" w:lineRule="atLeast"/>
              <w:jc w:val="both"/>
            </w:pPr>
            <w: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  <w:vAlign w:val="center"/>
          </w:tcPr>
          <w:p w:rsidR="00ED5801" w:rsidRDefault="00464172" w:rsidP="00464172">
            <w:pPr>
              <w:spacing w:after="1" w:line="240" w:lineRule="atLeast"/>
              <w:jc w:val="center"/>
            </w:pPr>
            <w:r>
              <w:t>Производственно-технический отдел 8(3467) 37-93-30 доб. 120</w:t>
            </w:r>
          </w:p>
        </w:tc>
      </w:tr>
    </w:tbl>
    <w:p w:rsidR="00ED5801" w:rsidRDefault="00ED5801" w:rsidP="00ED5801">
      <w:pPr>
        <w:spacing w:after="1" w:line="240" w:lineRule="atLeast"/>
        <w:jc w:val="both"/>
      </w:pPr>
    </w:p>
    <w:p w:rsidR="00C1739F" w:rsidRDefault="00C1739F" w:rsidP="00C1739F">
      <w:pPr>
        <w:pStyle w:val="ConsPlusNormal"/>
        <w:jc w:val="both"/>
      </w:pPr>
    </w:p>
    <w:p w:rsidR="00C1739F" w:rsidRDefault="00C1739F" w:rsidP="00C1739F">
      <w:pPr>
        <w:pStyle w:val="ConsPlusNormal"/>
      </w:pPr>
      <w:bookmarkStart w:id="0" w:name="P20"/>
      <w:bookmarkEnd w:id="0"/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  <w:r>
        <w:t>Заместитель начальника ПТО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Гордеев</w:t>
      </w: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  <w:bookmarkStart w:id="1" w:name="_GoBack"/>
      <w:bookmarkEnd w:id="1"/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1739F" w:rsidRDefault="00C1739F" w:rsidP="00C1739F">
      <w:pPr>
        <w:pStyle w:val="ConsPlusNormal"/>
      </w:pPr>
    </w:p>
    <w:p w:rsidR="00C27838" w:rsidRDefault="00C1739F" w:rsidP="00C1739F">
      <w:pPr>
        <w:pStyle w:val="ConsPlusNormal"/>
      </w:pPr>
      <w:r>
        <w:t>8 (3467) 379330 доб. 120</w:t>
      </w:r>
    </w:p>
    <w:sectPr w:rsidR="00C2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6C"/>
    <w:rsid w:val="00340FD5"/>
    <w:rsid w:val="00464172"/>
    <w:rsid w:val="0095706C"/>
    <w:rsid w:val="009D56AB"/>
    <w:rsid w:val="009F3D20"/>
    <w:rsid w:val="00C1739F"/>
    <w:rsid w:val="00C27838"/>
    <w:rsid w:val="00E64F77"/>
    <w:rsid w:val="00E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8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39F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8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39F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Гордеев</dc:creator>
  <cp:keywords/>
  <dc:description/>
  <cp:lastModifiedBy>Алексей Гордеев</cp:lastModifiedBy>
  <cp:revision>8</cp:revision>
  <cp:lastPrinted>2017-11-16T06:40:00Z</cp:lastPrinted>
  <dcterms:created xsi:type="dcterms:W3CDTF">2017-11-16T03:38:00Z</dcterms:created>
  <dcterms:modified xsi:type="dcterms:W3CDTF">2018-01-09T05:00:00Z</dcterms:modified>
</cp:coreProperties>
</file>